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0A23DC" w14:textId="28481F70" w:rsidR="00442362" w:rsidRPr="006A1FAE" w:rsidRDefault="00257F08" w:rsidP="006A1F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A1FAE">
        <w:rPr>
          <w:rFonts w:ascii="Times New Roman" w:eastAsia="Times New Roman" w:hAnsi="Times New Roman"/>
          <w:b/>
          <w:sz w:val="24"/>
          <w:szCs w:val="24"/>
          <w:lang w:eastAsia="ru-RU"/>
        </w:rPr>
        <w:t>5. p</w:t>
      </w:r>
      <w:r w:rsidR="0049060D" w:rsidRPr="006A1FAE">
        <w:rPr>
          <w:rFonts w:ascii="Times New Roman" w:eastAsia="Times New Roman" w:hAnsi="Times New Roman"/>
          <w:b/>
          <w:sz w:val="24"/>
          <w:szCs w:val="24"/>
          <w:lang w:eastAsia="ru-RU"/>
        </w:rPr>
        <w:t>ielikums</w:t>
      </w:r>
    </w:p>
    <w:p w14:paraId="20DA3B92" w14:textId="71EADC88" w:rsidR="00257F08" w:rsidRPr="006A1FAE" w:rsidRDefault="00442362" w:rsidP="006A1F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Hlk522874668"/>
      <w:r w:rsidRPr="006A1FAE">
        <w:rPr>
          <w:rFonts w:ascii="Times New Roman" w:eastAsia="Times New Roman" w:hAnsi="Times New Roman"/>
          <w:sz w:val="24"/>
          <w:szCs w:val="24"/>
          <w:lang w:eastAsia="ru-RU"/>
        </w:rPr>
        <w:t xml:space="preserve">pie </w:t>
      </w:r>
      <w:r w:rsidR="0004381B" w:rsidRPr="006A1FAE">
        <w:rPr>
          <w:rFonts w:ascii="Times New Roman" w:eastAsia="Times New Roman" w:hAnsi="Times New Roman"/>
          <w:sz w:val="24"/>
          <w:szCs w:val="24"/>
          <w:lang w:eastAsia="ru-RU"/>
        </w:rPr>
        <w:t>2018</w:t>
      </w:r>
      <w:r w:rsidRPr="006A1FAE">
        <w:rPr>
          <w:rFonts w:ascii="Times New Roman" w:eastAsia="Times New Roman" w:hAnsi="Times New Roman"/>
          <w:sz w:val="24"/>
          <w:szCs w:val="24"/>
          <w:lang w:eastAsia="ru-RU"/>
        </w:rPr>
        <w:t xml:space="preserve">. gada </w:t>
      </w:r>
      <w:r w:rsidR="00483E81" w:rsidRPr="006A1FAE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6A1FAE">
        <w:rPr>
          <w:rFonts w:ascii="Times New Roman" w:eastAsia="Times New Roman" w:hAnsi="Times New Roman"/>
          <w:sz w:val="24"/>
          <w:szCs w:val="24"/>
          <w:lang w:eastAsia="ru-RU"/>
        </w:rPr>
        <w:t>. </w:t>
      </w:r>
      <w:r w:rsidR="00483E81" w:rsidRPr="006A1FAE">
        <w:rPr>
          <w:rFonts w:ascii="Times New Roman" w:eastAsia="Times New Roman" w:hAnsi="Times New Roman"/>
          <w:sz w:val="24"/>
          <w:szCs w:val="24"/>
          <w:lang w:eastAsia="ru-RU"/>
        </w:rPr>
        <w:t xml:space="preserve">jūnija </w:t>
      </w:r>
      <w:bookmarkStart w:id="1" w:name="_Hlk522874093"/>
      <w:r w:rsidR="00483E81" w:rsidRPr="006A1FAE">
        <w:rPr>
          <w:rFonts w:ascii="Times New Roman" w:eastAsia="Times New Roman" w:hAnsi="Times New Roman"/>
          <w:sz w:val="24"/>
          <w:szCs w:val="24"/>
          <w:lang w:eastAsia="ru-RU"/>
        </w:rPr>
        <w:t>līguma</w:t>
      </w:r>
      <w:bookmarkStart w:id="2" w:name="_Hlk522873551"/>
    </w:p>
    <w:p w14:paraId="16108869" w14:textId="3CDA6179" w:rsidR="005E2DE3" w:rsidRPr="006A1FAE" w:rsidRDefault="00483E81" w:rsidP="006A1F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3F30">
        <w:rPr>
          <w:rFonts w:ascii="Times New Roman" w:hAnsi="Times New Roman"/>
          <w:sz w:val="24"/>
          <w:szCs w:val="24"/>
        </w:rPr>
        <w:t>par rakstisko un mutisko tulkošanu</w:t>
      </w:r>
    </w:p>
    <w:p w14:paraId="47B97195" w14:textId="5A1B4D3C" w:rsidR="00257F08" w:rsidRPr="006A1FAE" w:rsidRDefault="00483E81" w:rsidP="006A1FAE">
      <w:pPr>
        <w:spacing w:after="0"/>
        <w:contextualSpacing/>
        <w:jc w:val="right"/>
        <w:rPr>
          <w:rFonts w:ascii="Times New Roman" w:hAnsi="Times New Roman"/>
          <w:sz w:val="24"/>
          <w:szCs w:val="24"/>
        </w:rPr>
      </w:pPr>
      <w:r w:rsidRPr="00ED3F30">
        <w:rPr>
          <w:rFonts w:ascii="Times New Roman" w:hAnsi="Times New Roman"/>
          <w:sz w:val="24"/>
          <w:szCs w:val="24"/>
        </w:rPr>
        <w:t>tiesu iestāžu un Tiesu administrācijas</w:t>
      </w:r>
    </w:p>
    <w:p w14:paraId="3DA6039C" w14:textId="65173E2F" w:rsidR="00483E81" w:rsidRPr="00ED3F30" w:rsidRDefault="00483E81" w:rsidP="006A1FAE">
      <w:pPr>
        <w:spacing w:after="0"/>
        <w:contextualSpacing/>
        <w:jc w:val="right"/>
        <w:rPr>
          <w:rFonts w:ascii="Times New Roman" w:hAnsi="Times New Roman"/>
          <w:sz w:val="24"/>
          <w:szCs w:val="24"/>
        </w:rPr>
      </w:pPr>
      <w:r w:rsidRPr="00ED3F30">
        <w:rPr>
          <w:rFonts w:ascii="Times New Roman" w:hAnsi="Times New Roman"/>
          <w:sz w:val="24"/>
          <w:szCs w:val="24"/>
        </w:rPr>
        <w:t>darba nodrošināšanai</w:t>
      </w:r>
      <w:bookmarkEnd w:id="1"/>
    </w:p>
    <w:p w14:paraId="149DDE86" w14:textId="646ECC23" w:rsidR="00483E81" w:rsidRPr="006A1FAE" w:rsidRDefault="00211BDD" w:rsidP="00ED3F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" w:name="_Hlk495047159"/>
      <w:bookmarkEnd w:id="2"/>
      <w:bookmarkEnd w:id="0"/>
      <w:r w:rsidRPr="006A1FAE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483E81" w:rsidRPr="006A1FAE">
        <w:rPr>
          <w:rFonts w:ascii="Times New Roman" w:eastAsia="Times New Roman" w:hAnsi="Times New Roman"/>
          <w:sz w:val="24"/>
          <w:szCs w:val="24"/>
          <w:lang w:eastAsia="ru-RU"/>
        </w:rPr>
        <w:t xml:space="preserve">Pasūtītāja </w:t>
      </w:r>
      <w:r w:rsidRPr="006A1FAE">
        <w:rPr>
          <w:rFonts w:ascii="Times New Roman" w:eastAsia="Times New Roman" w:hAnsi="Times New Roman"/>
          <w:sz w:val="24"/>
          <w:szCs w:val="24"/>
          <w:lang w:eastAsia="ru-RU"/>
        </w:rPr>
        <w:t xml:space="preserve">reģ. </w:t>
      </w:r>
      <w:r w:rsidR="00442362" w:rsidRPr="006A1FAE">
        <w:rPr>
          <w:rFonts w:ascii="Times New Roman" w:eastAsia="Times New Roman" w:hAnsi="Times New Roman"/>
          <w:sz w:val="24"/>
          <w:szCs w:val="24"/>
          <w:lang w:eastAsia="ru-RU"/>
        </w:rPr>
        <w:t>Nr. </w:t>
      </w:r>
      <w:r w:rsidR="00E34E4E" w:rsidRPr="00ED3F30">
        <w:rPr>
          <w:rFonts w:ascii="Times New Roman" w:hAnsi="Times New Roman"/>
          <w:sz w:val="24"/>
          <w:szCs w:val="24"/>
        </w:rPr>
        <w:t>4.2-6/178-18</w:t>
      </w:r>
      <w:r w:rsidRPr="006A1FAE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2ED9A377" w14:textId="00FAE26B" w:rsidR="00211BDD" w:rsidRPr="006A1FAE" w:rsidRDefault="00483E81" w:rsidP="00ED3F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1FAE">
        <w:rPr>
          <w:rFonts w:ascii="Times New Roman" w:eastAsia="Times New Roman" w:hAnsi="Times New Roman"/>
          <w:sz w:val="24"/>
          <w:szCs w:val="24"/>
          <w:lang w:eastAsia="ru-RU"/>
        </w:rPr>
        <w:t xml:space="preserve">Izpildītāja </w:t>
      </w:r>
      <w:r w:rsidR="00211BDD" w:rsidRPr="006A1FAE">
        <w:rPr>
          <w:rFonts w:ascii="Times New Roman" w:eastAsia="Times New Roman" w:hAnsi="Times New Roman"/>
          <w:sz w:val="24"/>
          <w:szCs w:val="24"/>
          <w:lang w:eastAsia="ru-RU"/>
        </w:rPr>
        <w:t>reģ. Nr.</w:t>
      </w:r>
      <w:r w:rsidR="00257F08" w:rsidRPr="006A1FAE">
        <w:rPr>
          <w:rFonts w:ascii="Times New Roman" w:eastAsia="Times New Roman" w:hAnsi="Times New Roman"/>
          <w:sz w:val="24"/>
          <w:szCs w:val="24"/>
          <w:lang w:eastAsia="ru-RU"/>
        </w:rPr>
        <w:t> ______________</w:t>
      </w:r>
      <w:r w:rsidR="00211BDD" w:rsidRPr="006A1FAE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bookmarkEnd w:id="3"/>
    <w:p w14:paraId="6E60E338" w14:textId="77777777" w:rsidR="00442362" w:rsidRPr="006A1FAE" w:rsidRDefault="00442362" w:rsidP="006A1F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5F9D721" w14:textId="5A9E8804" w:rsidR="006860EE" w:rsidRPr="006A1FAE" w:rsidRDefault="006860EE" w:rsidP="006A1F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A1FAE">
        <w:rPr>
          <w:rFonts w:ascii="Times New Roman" w:eastAsia="Times New Roman" w:hAnsi="Times New Roman"/>
          <w:b/>
          <w:sz w:val="24"/>
          <w:szCs w:val="24"/>
          <w:lang w:eastAsia="ru-RU"/>
        </w:rPr>
        <w:t>Vienošanās Nr. </w:t>
      </w:r>
      <w:r w:rsidR="0071128D" w:rsidRPr="006A1FAE"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</w:p>
    <w:p w14:paraId="442F31D9" w14:textId="5E37AD7B" w:rsidR="0071128D" w:rsidRPr="006A1FAE" w:rsidRDefault="006860EE" w:rsidP="006A1FAE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A1FAE">
        <w:rPr>
          <w:rFonts w:ascii="Times New Roman" w:eastAsia="Times New Roman" w:hAnsi="Times New Roman"/>
          <w:bCs/>
          <w:sz w:val="24"/>
          <w:szCs w:val="24"/>
          <w:lang w:eastAsia="ru-RU"/>
        </w:rPr>
        <w:t>p</w:t>
      </w:r>
      <w:r w:rsidR="00211BDD" w:rsidRPr="006A1FAE">
        <w:rPr>
          <w:rFonts w:ascii="Times New Roman" w:eastAsia="Times New Roman" w:hAnsi="Times New Roman"/>
          <w:bCs/>
          <w:sz w:val="24"/>
          <w:szCs w:val="24"/>
          <w:lang w:eastAsia="ru-RU"/>
        </w:rPr>
        <w:t>ar</w:t>
      </w:r>
      <w:r w:rsidRPr="006A1FA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257F08" w:rsidRPr="006A1FA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līguma </w:t>
      </w:r>
      <w:r w:rsidR="0071128D" w:rsidRPr="006A1FA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grozījumiem </w:t>
      </w:r>
    </w:p>
    <w:p w14:paraId="3C4FF4CD" w14:textId="72FD2D05" w:rsidR="0071128D" w:rsidRPr="006A1FAE" w:rsidRDefault="00442362" w:rsidP="009038B2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1FAE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71128D" w:rsidRPr="006A1FAE">
        <w:rPr>
          <w:rFonts w:ascii="Times New Roman" w:eastAsia="Times New Roman" w:hAnsi="Times New Roman"/>
          <w:sz w:val="24"/>
          <w:szCs w:val="24"/>
          <w:lang w:eastAsia="ru-RU"/>
        </w:rPr>
        <w:t>Pasūtītāja</w:t>
      </w:r>
      <w:r w:rsidRPr="006A1FAE">
        <w:rPr>
          <w:rFonts w:ascii="Times New Roman" w:eastAsia="Times New Roman" w:hAnsi="Times New Roman"/>
          <w:sz w:val="24"/>
          <w:szCs w:val="24"/>
          <w:lang w:eastAsia="ru-RU"/>
        </w:rPr>
        <w:t xml:space="preserve"> reģ. Nr.</w:t>
      </w:r>
      <w:r w:rsidR="007074AD" w:rsidRPr="00ED3F30">
        <w:rPr>
          <w:rFonts w:ascii="Times New Roman" w:eastAsiaTheme="minorHAnsi" w:hAnsi="Times New Roman"/>
          <w:sz w:val="24"/>
          <w:szCs w:val="24"/>
        </w:rPr>
        <w:t xml:space="preserve"> </w:t>
      </w:r>
      <w:r w:rsidR="007074AD" w:rsidRPr="006A1FAE">
        <w:rPr>
          <w:rFonts w:ascii="Times New Roman" w:eastAsia="Times New Roman" w:hAnsi="Times New Roman"/>
          <w:sz w:val="24"/>
          <w:szCs w:val="24"/>
          <w:lang w:eastAsia="ru-RU"/>
        </w:rPr>
        <w:t>4.2-6/178-18/V1/227-18</w:t>
      </w:r>
    </w:p>
    <w:p w14:paraId="3961695F" w14:textId="3D741EAC" w:rsidR="006860EE" w:rsidRPr="006A1FAE" w:rsidRDefault="0071128D" w:rsidP="009038B2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A1FAE">
        <w:rPr>
          <w:rFonts w:ascii="Times New Roman" w:eastAsia="Times New Roman" w:hAnsi="Times New Roman"/>
          <w:sz w:val="24"/>
          <w:szCs w:val="24"/>
          <w:lang w:eastAsia="ru-RU"/>
        </w:rPr>
        <w:t xml:space="preserve">Izpildītāja </w:t>
      </w:r>
      <w:r w:rsidR="00442362" w:rsidRPr="006A1FAE">
        <w:rPr>
          <w:rFonts w:ascii="Times New Roman" w:eastAsia="Times New Roman" w:hAnsi="Times New Roman"/>
          <w:sz w:val="24"/>
          <w:szCs w:val="24"/>
          <w:lang w:eastAsia="ru-RU"/>
        </w:rPr>
        <w:t>reģ. Nr. </w:t>
      </w:r>
      <w:r w:rsidR="00257F08" w:rsidRPr="006A1FAE">
        <w:rPr>
          <w:rFonts w:ascii="Times New Roman" w:eastAsia="Times New Roman" w:hAnsi="Times New Roman"/>
          <w:sz w:val="24"/>
          <w:szCs w:val="24"/>
          <w:lang w:eastAsia="ru-RU"/>
        </w:rPr>
        <w:t>__________)</w:t>
      </w:r>
    </w:p>
    <w:p w14:paraId="69143D39" w14:textId="0B11046F" w:rsidR="006860EE" w:rsidRPr="006A1FAE" w:rsidRDefault="006860EE" w:rsidP="009038B2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14:paraId="26E3D45E" w14:textId="541B6E6A" w:rsidR="00257F08" w:rsidRPr="006A1FAE" w:rsidRDefault="00257F08" w:rsidP="009038B2">
      <w:pPr>
        <w:widowControl w:val="0"/>
        <w:tabs>
          <w:tab w:val="right" w:pos="9214"/>
        </w:tabs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6A1FAE">
        <w:rPr>
          <w:rFonts w:ascii="Times New Roman" w:eastAsia="Times New Roman" w:hAnsi="Times New Roman"/>
          <w:sz w:val="24"/>
          <w:szCs w:val="24"/>
        </w:rPr>
        <w:t>Rīgā,</w:t>
      </w:r>
      <w:r w:rsidRPr="006A1FAE">
        <w:rPr>
          <w:rFonts w:ascii="Times New Roman" w:eastAsia="Times New Roman" w:hAnsi="Times New Roman"/>
          <w:sz w:val="24"/>
          <w:szCs w:val="24"/>
        </w:rPr>
        <w:tab/>
      </w:r>
      <w:r w:rsidRPr="00ED3F30">
        <w:rPr>
          <w:rFonts w:ascii="Times New Roman" w:hAnsi="Times New Roman"/>
          <w:i/>
          <w:sz w:val="24"/>
          <w:szCs w:val="24"/>
        </w:rPr>
        <w:t>vienošanās parakstīšanas datums*</w:t>
      </w:r>
    </w:p>
    <w:p w14:paraId="3BAF0166" w14:textId="77777777" w:rsidR="006860EE" w:rsidRPr="006A1FAE" w:rsidRDefault="006860EE" w:rsidP="00B96BC9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14:paraId="71CEB7E5" w14:textId="01C2E8C9" w:rsidR="006860EE" w:rsidRPr="006A1FAE" w:rsidRDefault="00442362" w:rsidP="00B96BC9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1FAE">
        <w:rPr>
          <w:rFonts w:ascii="Times New Roman" w:hAnsi="Times New Roman"/>
          <w:b/>
          <w:sz w:val="24"/>
          <w:szCs w:val="24"/>
        </w:rPr>
        <w:t xml:space="preserve">Tiesu administrācija, </w:t>
      </w:r>
      <w:r w:rsidRPr="006A1FAE">
        <w:rPr>
          <w:rFonts w:ascii="Times New Roman" w:hAnsi="Times New Roman"/>
          <w:sz w:val="24"/>
          <w:szCs w:val="24"/>
        </w:rPr>
        <w:t>nodokļu maksātāja kods</w:t>
      </w:r>
      <w:r w:rsidR="00624A75" w:rsidRPr="006A1FAE">
        <w:rPr>
          <w:rFonts w:ascii="Times New Roman" w:hAnsi="Times New Roman"/>
          <w:sz w:val="24"/>
          <w:szCs w:val="24"/>
        </w:rPr>
        <w:t>:</w:t>
      </w:r>
      <w:r w:rsidR="00A320B8" w:rsidRPr="006A1FAE">
        <w:rPr>
          <w:rFonts w:ascii="Times New Roman" w:hAnsi="Times New Roman"/>
          <w:sz w:val="24"/>
          <w:szCs w:val="24"/>
        </w:rPr>
        <w:t xml:space="preserve"> LV90001672316, adrese</w:t>
      </w:r>
      <w:r w:rsidR="00624A75" w:rsidRPr="006A1FAE">
        <w:rPr>
          <w:rFonts w:ascii="Times New Roman" w:hAnsi="Times New Roman"/>
          <w:sz w:val="24"/>
          <w:szCs w:val="24"/>
        </w:rPr>
        <w:t>:</w:t>
      </w:r>
      <w:r w:rsidRPr="006A1FAE">
        <w:rPr>
          <w:rFonts w:ascii="Times New Roman" w:hAnsi="Times New Roman"/>
          <w:sz w:val="24"/>
          <w:szCs w:val="24"/>
        </w:rPr>
        <w:t xml:space="preserve"> Antonijas iela</w:t>
      </w:r>
      <w:r w:rsidR="00A320B8" w:rsidRPr="006A1FAE">
        <w:rPr>
          <w:rFonts w:ascii="Times New Roman" w:hAnsi="Times New Roman"/>
          <w:sz w:val="24"/>
          <w:szCs w:val="24"/>
        </w:rPr>
        <w:t xml:space="preserve"> </w:t>
      </w:r>
      <w:r w:rsidRPr="006A1FAE">
        <w:rPr>
          <w:rFonts w:ascii="Times New Roman" w:hAnsi="Times New Roman"/>
          <w:sz w:val="24"/>
          <w:szCs w:val="24"/>
        </w:rPr>
        <w:t>6, Rīga, LV-1010</w:t>
      </w:r>
      <w:r w:rsidR="00A320B8" w:rsidRPr="006A1FAE">
        <w:rPr>
          <w:rFonts w:ascii="Times New Roman" w:hAnsi="Times New Roman"/>
          <w:sz w:val="24"/>
          <w:szCs w:val="24"/>
        </w:rPr>
        <w:t xml:space="preserve"> (turpmāk – </w:t>
      </w:r>
      <w:r w:rsidR="00230DCB" w:rsidRPr="006A1FAE">
        <w:rPr>
          <w:rFonts w:ascii="Times New Roman" w:hAnsi="Times New Roman"/>
          <w:sz w:val="24"/>
          <w:szCs w:val="24"/>
        </w:rPr>
        <w:t>Pasūtītājs</w:t>
      </w:r>
      <w:r w:rsidR="00A320B8" w:rsidRPr="006A1FAE">
        <w:rPr>
          <w:rFonts w:ascii="Times New Roman" w:hAnsi="Times New Roman"/>
          <w:sz w:val="24"/>
          <w:szCs w:val="24"/>
        </w:rPr>
        <w:t>)</w:t>
      </w:r>
      <w:r w:rsidRPr="006A1FAE">
        <w:rPr>
          <w:rFonts w:ascii="Times New Roman" w:hAnsi="Times New Roman"/>
          <w:sz w:val="24"/>
          <w:szCs w:val="24"/>
        </w:rPr>
        <w:t xml:space="preserve">, </w:t>
      </w:r>
      <w:r w:rsidR="00A320B8" w:rsidRPr="006A1FAE">
        <w:rPr>
          <w:rFonts w:ascii="Times New Roman" w:hAnsi="Times New Roman"/>
          <w:sz w:val="24"/>
          <w:szCs w:val="24"/>
        </w:rPr>
        <w:t xml:space="preserve">tās direktora </w:t>
      </w:r>
      <w:r w:rsidR="00181A85" w:rsidRPr="006A1FAE">
        <w:rPr>
          <w:rFonts w:ascii="Times New Roman" w:hAnsi="Times New Roman"/>
          <w:sz w:val="24"/>
          <w:szCs w:val="24"/>
        </w:rPr>
        <w:t>Edvīna Balševica</w:t>
      </w:r>
      <w:r w:rsidR="00A320B8" w:rsidRPr="006A1FAE">
        <w:rPr>
          <w:rFonts w:ascii="Times New Roman" w:hAnsi="Times New Roman"/>
          <w:sz w:val="24"/>
          <w:szCs w:val="24"/>
        </w:rPr>
        <w:t xml:space="preserve"> personā, kurš rīkojas </w:t>
      </w:r>
      <w:r w:rsidRPr="006A1FAE">
        <w:rPr>
          <w:rFonts w:ascii="Times New Roman" w:hAnsi="Times New Roman"/>
          <w:sz w:val="24"/>
          <w:szCs w:val="24"/>
        </w:rPr>
        <w:t>saskaņā ar Ministru kabineta 2014. gada 30. septembra noteikumiem Nr. 589 "Tiesu administrācijas nolikums"</w:t>
      </w:r>
      <w:r w:rsidR="006860EE" w:rsidRPr="006A1FAE">
        <w:rPr>
          <w:rFonts w:ascii="Times New Roman" w:eastAsia="Times New Roman" w:hAnsi="Times New Roman"/>
          <w:sz w:val="24"/>
          <w:szCs w:val="24"/>
          <w:lang w:eastAsia="ru-RU"/>
        </w:rPr>
        <w:t xml:space="preserve">, no </w:t>
      </w:r>
      <w:r w:rsidR="0071128D" w:rsidRPr="006A1FAE">
        <w:rPr>
          <w:rFonts w:ascii="Times New Roman" w:eastAsia="Times New Roman" w:hAnsi="Times New Roman"/>
          <w:sz w:val="24"/>
          <w:szCs w:val="24"/>
          <w:lang w:eastAsia="ru-RU"/>
        </w:rPr>
        <w:t>vienas</w:t>
      </w:r>
      <w:r w:rsidR="006860EE" w:rsidRPr="006A1FAE">
        <w:rPr>
          <w:rFonts w:ascii="Times New Roman" w:eastAsia="Times New Roman" w:hAnsi="Times New Roman"/>
          <w:sz w:val="24"/>
          <w:szCs w:val="24"/>
          <w:lang w:eastAsia="ru-RU"/>
        </w:rPr>
        <w:t xml:space="preserve"> puses,</w:t>
      </w:r>
      <w:r w:rsidR="0071128D" w:rsidRPr="006A1FAE">
        <w:rPr>
          <w:rFonts w:ascii="Times New Roman" w:eastAsia="Times New Roman" w:hAnsi="Times New Roman"/>
          <w:sz w:val="24"/>
          <w:szCs w:val="24"/>
          <w:lang w:eastAsia="ru-RU"/>
        </w:rPr>
        <w:t xml:space="preserve"> un </w:t>
      </w:r>
    </w:p>
    <w:p w14:paraId="53C843FB" w14:textId="2AC98952" w:rsidR="0071128D" w:rsidRPr="006A1FAE" w:rsidRDefault="0071128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A1FAE">
        <w:rPr>
          <w:rFonts w:ascii="Times New Roman" w:hAnsi="Times New Roman"/>
          <w:b/>
          <w:sz w:val="24"/>
          <w:szCs w:val="24"/>
        </w:rPr>
        <w:t xml:space="preserve">Sabiedrība ar ierobežotu atbildību "POLYGLOT tulkojumi" </w:t>
      </w:r>
      <w:r w:rsidRPr="006A1FAE">
        <w:rPr>
          <w:rFonts w:ascii="Times New Roman" w:hAnsi="Times New Roman"/>
          <w:sz w:val="24"/>
          <w:szCs w:val="24"/>
        </w:rPr>
        <w:t>(turpmāk – Izpildītājs), vienotais reģistrācijas numurs: 40103497979, juridiskā adrese: Sergeja Eizenšteina iela 45-107, Rīga, LV-1079, kuru pārstāv valdes locekle Irina Rage-Avdejanova, no otras puses,</w:t>
      </w:r>
    </w:p>
    <w:p w14:paraId="5CE4E23E" w14:textId="77777777" w:rsidR="0071128D" w:rsidRPr="006A1FAE" w:rsidRDefault="0071128D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271B4DE" w14:textId="220A8C5C" w:rsidR="006860EE" w:rsidRPr="006A1FAE" w:rsidRDefault="00C81BA3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4" w:name="_Hlk495047375"/>
      <w:r w:rsidRPr="006A1FAE">
        <w:rPr>
          <w:rFonts w:ascii="Times New Roman" w:eastAsia="Times New Roman" w:hAnsi="Times New Roman"/>
          <w:sz w:val="24"/>
          <w:szCs w:val="24"/>
          <w:lang w:eastAsia="lv-LV"/>
        </w:rPr>
        <w:t xml:space="preserve">Pasūtītājs </w:t>
      </w:r>
      <w:r w:rsidR="00211BDD" w:rsidRPr="006A1FAE">
        <w:rPr>
          <w:rFonts w:ascii="Times New Roman" w:eastAsia="Times New Roman" w:hAnsi="Times New Roman"/>
          <w:sz w:val="24"/>
          <w:szCs w:val="24"/>
          <w:lang w:eastAsia="lv-LV"/>
        </w:rPr>
        <w:t xml:space="preserve">un </w:t>
      </w:r>
      <w:r w:rsidR="00E34E4E" w:rsidRPr="006A1FAE">
        <w:rPr>
          <w:rFonts w:ascii="Times New Roman" w:eastAsia="Times New Roman" w:hAnsi="Times New Roman"/>
          <w:sz w:val="24"/>
          <w:szCs w:val="24"/>
          <w:lang w:eastAsia="lv-LV"/>
        </w:rPr>
        <w:t xml:space="preserve">Izpildītājs </w:t>
      </w:r>
      <w:r w:rsidR="006860EE" w:rsidRPr="006A1FAE">
        <w:rPr>
          <w:rFonts w:ascii="Times New Roman" w:eastAsia="Times New Roman" w:hAnsi="Times New Roman"/>
          <w:sz w:val="24"/>
          <w:szCs w:val="24"/>
          <w:lang w:eastAsia="lv-LV"/>
        </w:rPr>
        <w:t>kopā</w:t>
      </w:r>
      <w:r w:rsidR="00211BDD" w:rsidRPr="006A1FAE">
        <w:rPr>
          <w:rFonts w:ascii="Times New Roman" w:eastAsia="Times New Roman" w:hAnsi="Times New Roman"/>
          <w:sz w:val="24"/>
          <w:szCs w:val="24"/>
          <w:lang w:eastAsia="lv-LV"/>
        </w:rPr>
        <w:t>/atsevišķi</w:t>
      </w:r>
      <w:r w:rsidR="006860EE" w:rsidRPr="006A1FAE">
        <w:rPr>
          <w:rFonts w:ascii="Times New Roman" w:eastAsia="Times New Roman" w:hAnsi="Times New Roman"/>
          <w:sz w:val="24"/>
          <w:szCs w:val="24"/>
          <w:lang w:eastAsia="lv-LV"/>
        </w:rPr>
        <w:t xml:space="preserve"> turpmāk</w:t>
      </w:r>
      <w:r w:rsidR="00A320B8" w:rsidRPr="006A1FAE">
        <w:rPr>
          <w:rFonts w:ascii="Times New Roman" w:eastAsia="Times New Roman" w:hAnsi="Times New Roman"/>
          <w:sz w:val="24"/>
          <w:szCs w:val="24"/>
          <w:lang w:eastAsia="lv-LV"/>
        </w:rPr>
        <w:t> </w:t>
      </w:r>
      <w:r w:rsidR="00624A75" w:rsidRPr="009038B2">
        <w:rPr>
          <w:rFonts w:ascii="Times New Roman" w:eastAsia="Times New Roman" w:hAnsi="Times New Roman"/>
          <w:sz w:val="24"/>
          <w:szCs w:val="24"/>
          <w:lang w:eastAsia="lv-LV"/>
        </w:rPr>
        <w:t xml:space="preserve">– </w:t>
      </w:r>
      <w:r w:rsidR="006860EE" w:rsidRPr="009038B2">
        <w:rPr>
          <w:rFonts w:ascii="Times New Roman" w:eastAsia="Times New Roman" w:hAnsi="Times New Roman"/>
          <w:sz w:val="24"/>
          <w:szCs w:val="24"/>
          <w:lang w:eastAsia="lv-LV"/>
        </w:rPr>
        <w:t>Puse</w:t>
      </w:r>
      <w:r w:rsidR="00211BDD" w:rsidRPr="009038B2">
        <w:rPr>
          <w:rFonts w:ascii="Times New Roman" w:eastAsia="Times New Roman" w:hAnsi="Times New Roman"/>
          <w:sz w:val="24"/>
          <w:szCs w:val="24"/>
          <w:lang w:eastAsia="lv-LV"/>
        </w:rPr>
        <w:t>s</w:t>
      </w:r>
      <w:r w:rsidR="006860EE" w:rsidRPr="009038B2">
        <w:rPr>
          <w:rFonts w:ascii="Times New Roman" w:eastAsia="Times New Roman" w:hAnsi="Times New Roman"/>
          <w:sz w:val="24"/>
          <w:szCs w:val="24"/>
          <w:lang w:eastAsia="lv-LV"/>
        </w:rPr>
        <w:t>/Puse</w:t>
      </w:r>
      <w:bookmarkEnd w:id="4"/>
      <w:r w:rsidR="006860EE" w:rsidRPr="009038B2">
        <w:rPr>
          <w:rFonts w:ascii="Times New Roman" w:eastAsia="Times New Roman" w:hAnsi="Times New Roman"/>
          <w:sz w:val="24"/>
          <w:szCs w:val="24"/>
          <w:lang w:eastAsia="ru-RU"/>
        </w:rPr>
        <w:t xml:space="preserve">, pamatojoties uz </w:t>
      </w:r>
      <w:r w:rsidR="00211BDD" w:rsidRPr="009038B2">
        <w:rPr>
          <w:rFonts w:ascii="Times New Roman" w:eastAsia="Times New Roman" w:hAnsi="Times New Roman"/>
          <w:sz w:val="24"/>
          <w:szCs w:val="24"/>
          <w:lang w:eastAsia="ru-RU"/>
        </w:rPr>
        <w:t xml:space="preserve">Pušu </w:t>
      </w:r>
      <w:r w:rsidR="00E34E4E" w:rsidRPr="009038B2">
        <w:rPr>
          <w:rFonts w:ascii="Times New Roman" w:eastAsia="Times New Roman" w:hAnsi="Times New Roman"/>
          <w:bCs/>
          <w:sz w:val="24"/>
          <w:szCs w:val="24"/>
          <w:lang w:eastAsia="ru-RU"/>
        </w:rPr>
        <w:t>2018</w:t>
      </w:r>
      <w:r w:rsidR="006860EE" w:rsidRPr="00B96BC9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="00257F08" w:rsidRPr="006A1FAE">
        <w:rPr>
          <w:rFonts w:ascii="Times New Roman" w:eastAsia="Times New Roman" w:hAnsi="Times New Roman"/>
          <w:bCs/>
          <w:sz w:val="24"/>
          <w:szCs w:val="24"/>
          <w:lang w:eastAsia="ru-RU"/>
        </w:rPr>
        <w:t> </w:t>
      </w:r>
      <w:r w:rsidR="006860EE" w:rsidRPr="006A1FA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gada </w:t>
      </w:r>
      <w:r w:rsidR="00E34E4E" w:rsidRPr="006A1FAE">
        <w:rPr>
          <w:rFonts w:ascii="Times New Roman" w:eastAsia="Times New Roman" w:hAnsi="Times New Roman"/>
          <w:bCs/>
          <w:sz w:val="24"/>
          <w:szCs w:val="24"/>
          <w:lang w:eastAsia="ru-RU"/>
        </w:rPr>
        <w:t>20</w:t>
      </w:r>
      <w:r w:rsidR="006860EE" w:rsidRPr="006A1FAE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="00257F08" w:rsidRPr="006A1FAE">
        <w:rPr>
          <w:rFonts w:ascii="Times New Roman" w:eastAsia="Times New Roman" w:hAnsi="Times New Roman"/>
          <w:bCs/>
          <w:sz w:val="24"/>
          <w:szCs w:val="24"/>
          <w:lang w:eastAsia="ru-RU"/>
        </w:rPr>
        <w:t> </w:t>
      </w:r>
      <w:r w:rsidR="00E34E4E" w:rsidRPr="006A1FAE">
        <w:rPr>
          <w:rFonts w:ascii="Times New Roman" w:eastAsia="Times New Roman" w:hAnsi="Times New Roman"/>
          <w:bCs/>
          <w:sz w:val="24"/>
          <w:szCs w:val="24"/>
          <w:lang w:eastAsia="ru-RU"/>
        </w:rPr>
        <w:t>jūnija līguma Nr. </w:t>
      </w:r>
      <w:r w:rsidR="00E34E4E" w:rsidRPr="006A1FAE">
        <w:rPr>
          <w:rFonts w:ascii="Times New Roman" w:hAnsi="Times New Roman"/>
          <w:sz w:val="24"/>
          <w:szCs w:val="24"/>
        </w:rPr>
        <w:t>4.2-6/178-18</w:t>
      </w:r>
      <w:r w:rsidR="00E34E4E" w:rsidRPr="006A1FAE" w:rsidDel="00E34E4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E34E4E" w:rsidRPr="006A1FAE">
        <w:rPr>
          <w:rFonts w:ascii="Times New Roman" w:hAnsi="Times New Roman"/>
          <w:sz w:val="24"/>
          <w:szCs w:val="24"/>
        </w:rPr>
        <w:t>par rakstisko un mutisko tulkošanu</w:t>
      </w:r>
      <w:r w:rsidR="00E34E4E" w:rsidRPr="006A1FAE" w:rsidDel="00E34E4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E34E4E" w:rsidRPr="006A1FA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tiesu iestāžu un Tiesu administrācijas darba nodrošināšanai </w:t>
      </w:r>
      <w:r w:rsidR="00A320B8" w:rsidRPr="006A1FAE">
        <w:rPr>
          <w:rFonts w:ascii="Times New Roman" w:eastAsia="Times New Roman" w:hAnsi="Times New Roman"/>
          <w:bCs/>
          <w:sz w:val="24"/>
          <w:szCs w:val="24"/>
          <w:lang w:eastAsia="ru-RU"/>
        </w:rPr>
        <w:t>(</w:t>
      </w:r>
      <w:r w:rsidR="00A320B8" w:rsidRPr="006A1FAE">
        <w:rPr>
          <w:rFonts w:ascii="Times New Roman" w:eastAsia="Times New Roman" w:hAnsi="Times New Roman"/>
          <w:sz w:val="24"/>
          <w:szCs w:val="24"/>
          <w:lang w:eastAsia="ru-RU"/>
        </w:rPr>
        <w:t>turpmāk </w:t>
      </w:r>
      <w:r w:rsidR="006860EE" w:rsidRPr="006A1FAE">
        <w:rPr>
          <w:rFonts w:ascii="Times New Roman" w:eastAsia="Times New Roman" w:hAnsi="Times New Roman"/>
          <w:sz w:val="24"/>
          <w:szCs w:val="24"/>
          <w:lang w:eastAsia="ru-RU"/>
        </w:rPr>
        <w:t>– Līgums</w:t>
      </w:r>
      <w:r w:rsidR="00A320B8" w:rsidRPr="006A1FAE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6860EE" w:rsidRPr="006A1FA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B2B6A" w:rsidRPr="006A1FAE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="006860EE" w:rsidRPr="006A1FA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BB2B6A" w:rsidRPr="006A1FAE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6860EE" w:rsidRPr="006A1FAE">
        <w:rPr>
          <w:rFonts w:ascii="Times New Roman" w:eastAsia="Times New Roman" w:hAnsi="Times New Roman"/>
          <w:sz w:val="24"/>
          <w:szCs w:val="24"/>
          <w:lang w:eastAsia="ru-RU"/>
        </w:rPr>
        <w:t xml:space="preserve">. punktu, noslēdz </w:t>
      </w:r>
      <w:r w:rsidR="00A320B8" w:rsidRPr="006A1FAE">
        <w:rPr>
          <w:rFonts w:ascii="Times New Roman" w:eastAsia="Times New Roman" w:hAnsi="Times New Roman"/>
          <w:sz w:val="24"/>
          <w:szCs w:val="24"/>
          <w:lang w:eastAsia="ru-RU"/>
        </w:rPr>
        <w:t xml:space="preserve">šādu </w:t>
      </w:r>
      <w:r w:rsidR="006860EE" w:rsidRPr="006A1FAE">
        <w:rPr>
          <w:rFonts w:ascii="Times New Roman" w:eastAsia="Times New Roman" w:hAnsi="Times New Roman"/>
          <w:sz w:val="24"/>
          <w:szCs w:val="24"/>
          <w:lang w:eastAsia="ru-RU"/>
        </w:rPr>
        <w:t>vienošanos</w:t>
      </w:r>
      <w:r w:rsidR="00A320B8" w:rsidRPr="006A1FAE">
        <w:rPr>
          <w:rFonts w:ascii="Times New Roman" w:eastAsia="Times New Roman" w:hAnsi="Times New Roman"/>
          <w:sz w:val="24"/>
          <w:szCs w:val="24"/>
          <w:lang w:eastAsia="ru-RU"/>
        </w:rPr>
        <w:t xml:space="preserve"> (turpmāk </w:t>
      </w:r>
      <w:r w:rsidR="006860EE" w:rsidRPr="006A1FAE">
        <w:rPr>
          <w:rFonts w:ascii="Times New Roman" w:eastAsia="Times New Roman" w:hAnsi="Times New Roman"/>
          <w:sz w:val="24"/>
          <w:szCs w:val="24"/>
          <w:lang w:eastAsia="ru-RU"/>
        </w:rPr>
        <w:t>– Vienošanās</w:t>
      </w:r>
      <w:r w:rsidR="00A320B8" w:rsidRPr="006A1FAE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624A75" w:rsidRPr="006A1FAE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1DA92142" w14:textId="3BDED424" w:rsidR="00512459" w:rsidRPr="006A1FAE" w:rsidRDefault="00AC3E7F" w:rsidP="00ED3F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1FAE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1.</w:t>
      </w:r>
      <w:r w:rsidRPr="006A1FAE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ab/>
        <w:t>Puses vienojas</w:t>
      </w:r>
      <w:r w:rsidR="00257F08" w:rsidRPr="006A1FAE">
        <w:rPr>
          <w:rFonts w:ascii="Times New Roman" w:eastAsia="Times New Roman" w:hAnsi="Times New Roman"/>
          <w:sz w:val="24"/>
          <w:szCs w:val="24"/>
          <w:lang w:eastAsia="ru-RU"/>
        </w:rPr>
        <w:t xml:space="preserve"> a</w:t>
      </w:r>
      <w:r w:rsidR="00812A85" w:rsidRPr="006A1FAE">
        <w:rPr>
          <w:rFonts w:ascii="Times New Roman" w:eastAsia="Times New Roman" w:hAnsi="Times New Roman"/>
          <w:sz w:val="24"/>
          <w:szCs w:val="24"/>
          <w:lang w:eastAsia="ru-RU"/>
        </w:rPr>
        <w:t xml:space="preserve">izstāt Līguma </w:t>
      </w:r>
      <w:r w:rsidR="00AE3E79" w:rsidRPr="006A1FAE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812A85" w:rsidRPr="006A1FAE">
        <w:rPr>
          <w:rFonts w:ascii="Times New Roman" w:eastAsia="Times New Roman" w:hAnsi="Times New Roman"/>
          <w:sz w:val="24"/>
          <w:szCs w:val="24"/>
          <w:lang w:eastAsia="ru-RU"/>
        </w:rPr>
        <w:t>. </w:t>
      </w:r>
      <w:r w:rsidR="00AE3E79" w:rsidRPr="006A1FAE">
        <w:rPr>
          <w:rFonts w:ascii="Times New Roman" w:eastAsia="Times New Roman" w:hAnsi="Times New Roman"/>
          <w:sz w:val="24"/>
          <w:szCs w:val="24"/>
          <w:lang w:eastAsia="ru-RU"/>
        </w:rPr>
        <w:t>pielikum</w:t>
      </w:r>
      <w:r w:rsidR="00257F08" w:rsidRPr="006A1FAE">
        <w:rPr>
          <w:rFonts w:ascii="Times New Roman" w:eastAsia="Times New Roman" w:hAnsi="Times New Roman"/>
          <w:sz w:val="24"/>
          <w:szCs w:val="24"/>
          <w:lang w:eastAsia="ru-RU"/>
        </w:rPr>
        <w:t xml:space="preserve">u "Finanšu piedāvājums" </w:t>
      </w:r>
      <w:r w:rsidR="00812A85" w:rsidRPr="006A1FAE">
        <w:rPr>
          <w:rFonts w:ascii="Times New Roman" w:eastAsia="Times New Roman" w:hAnsi="Times New Roman"/>
          <w:sz w:val="24"/>
          <w:szCs w:val="24"/>
          <w:lang w:eastAsia="ru-RU"/>
        </w:rPr>
        <w:t>ar</w:t>
      </w:r>
      <w:r w:rsidR="00A95839" w:rsidRPr="006A1FA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83C8C" w:rsidRPr="006A1FAE">
        <w:rPr>
          <w:rFonts w:ascii="Times New Roman" w:eastAsia="Times New Roman" w:hAnsi="Times New Roman"/>
          <w:sz w:val="24"/>
          <w:szCs w:val="24"/>
          <w:lang w:eastAsia="ru-RU"/>
        </w:rPr>
        <w:t>Vienošanās</w:t>
      </w:r>
      <w:r w:rsidR="00812A85" w:rsidRPr="006A1FAE">
        <w:rPr>
          <w:rFonts w:ascii="Times New Roman" w:eastAsia="Times New Roman" w:hAnsi="Times New Roman"/>
          <w:sz w:val="24"/>
          <w:szCs w:val="24"/>
          <w:lang w:eastAsia="ru-RU"/>
        </w:rPr>
        <w:t xml:space="preserve"> pielikumu.</w:t>
      </w:r>
    </w:p>
    <w:p w14:paraId="11E8744F" w14:textId="6E7D2E89" w:rsidR="00512459" w:rsidRPr="006A1FAE" w:rsidRDefault="009053D9" w:rsidP="00ED3F30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6A1FAE">
        <w:rPr>
          <w:rFonts w:ascii="Times New Roman" w:eastAsia="Times New Roman" w:hAnsi="Times New Roman"/>
          <w:sz w:val="24"/>
          <w:szCs w:val="24"/>
        </w:rPr>
        <w:t>2.</w:t>
      </w:r>
      <w:r w:rsidRPr="006A1FAE">
        <w:rPr>
          <w:rFonts w:ascii="Times New Roman" w:eastAsia="Times New Roman" w:hAnsi="Times New Roman"/>
          <w:sz w:val="24"/>
          <w:szCs w:val="24"/>
        </w:rPr>
        <w:tab/>
      </w:r>
      <w:r w:rsidR="006860EE" w:rsidRPr="006A1FAE">
        <w:rPr>
          <w:rFonts w:ascii="Times New Roman" w:eastAsia="Times New Roman" w:hAnsi="Times New Roman"/>
          <w:sz w:val="24"/>
          <w:szCs w:val="24"/>
        </w:rPr>
        <w:t xml:space="preserve">Vienošanās </w:t>
      </w:r>
      <w:r w:rsidR="00483548" w:rsidRPr="006A1FAE">
        <w:rPr>
          <w:rFonts w:ascii="Times New Roman" w:eastAsia="Times New Roman" w:hAnsi="Times New Roman"/>
          <w:sz w:val="24"/>
          <w:szCs w:val="24"/>
        </w:rPr>
        <w:t>stājas spēkā tās parakstīšanas brīdī un ir</w:t>
      </w:r>
      <w:r w:rsidR="00CE380D" w:rsidRPr="006A1FAE">
        <w:rPr>
          <w:rFonts w:ascii="Times New Roman" w:eastAsia="Times New Roman" w:hAnsi="Times New Roman"/>
          <w:sz w:val="24"/>
          <w:szCs w:val="24"/>
        </w:rPr>
        <w:t xml:space="preserve"> </w:t>
      </w:r>
      <w:r w:rsidR="00483548" w:rsidRPr="006A1FAE">
        <w:rPr>
          <w:rFonts w:ascii="Times New Roman" w:eastAsia="Times New Roman" w:hAnsi="Times New Roman"/>
          <w:sz w:val="24"/>
          <w:szCs w:val="24"/>
        </w:rPr>
        <w:t xml:space="preserve">piemērojama ar </w:t>
      </w:r>
      <w:r w:rsidR="00C97528" w:rsidRPr="006A1FAE">
        <w:rPr>
          <w:rFonts w:ascii="Times New Roman" w:eastAsia="Times New Roman" w:hAnsi="Times New Roman"/>
          <w:sz w:val="24"/>
          <w:szCs w:val="24"/>
        </w:rPr>
        <w:t>2018</w:t>
      </w:r>
      <w:r w:rsidR="002C6C57" w:rsidRPr="006A1FAE">
        <w:rPr>
          <w:rFonts w:ascii="Times New Roman" w:eastAsia="Times New Roman" w:hAnsi="Times New Roman"/>
          <w:sz w:val="24"/>
          <w:szCs w:val="24"/>
        </w:rPr>
        <w:t xml:space="preserve">. gada </w:t>
      </w:r>
      <w:r w:rsidR="00C97528" w:rsidRPr="006A1FAE">
        <w:rPr>
          <w:rFonts w:ascii="Times New Roman" w:eastAsia="Times New Roman" w:hAnsi="Times New Roman"/>
          <w:sz w:val="24"/>
          <w:szCs w:val="24"/>
        </w:rPr>
        <w:lastRenderedPageBreak/>
        <w:t>20.</w:t>
      </w:r>
      <w:r w:rsidR="002C6C57" w:rsidRPr="006A1FAE">
        <w:rPr>
          <w:rFonts w:ascii="Times New Roman" w:eastAsia="Times New Roman" w:hAnsi="Times New Roman"/>
          <w:sz w:val="24"/>
          <w:szCs w:val="24"/>
        </w:rPr>
        <w:t> </w:t>
      </w:r>
      <w:r w:rsidR="00CE380D" w:rsidRPr="006A1FAE">
        <w:rPr>
          <w:rFonts w:ascii="Times New Roman" w:eastAsia="Times New Roman" w:hAnsi="Times New Roman"/>
          <w:sz w:val="24"/>
          <w:szCs w:val="24"/>
        </w:rPr>
        <w:t>jūnij</w:t>
      </w:r>
      <w:r w:rsidR="00483548" w:rsidRPr="006A1FAE">
        <w:rPr>
          <w:rFonts w:ascii="Times New Roman" w:eastAsia="Times New Roman" w:hAnsi="Times New Roman"/>
          <w:sz w:val="24"/>
          <w:szCs w:val="24"/>
        </w:rPr>
        <w:t>u.</w:t>
      </w:r>
      <w:r w:rsidR="00215CF1" w:rsidRPr="006A1FAE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520DD598" w14:textId="536F2638" w:rsidR="002C6C57" w:rsidRPr="006A1FAE" w:rsidRDefault="00C445C2" w:rsidP="00ED3F30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</w:rPr>
      </w:pPr>
      <w:r w:rsidRPr="006A1FAE">
        <w:rPr>
          <w:rFonts w:ascii="Times New Roman" w:eastAsia="Times New Roman" w:hAnsi="Times New Roman"/>
          <w:bCs/>
          <w:sz w:val="24"/>
          <w:szCs w:val="24"/>
        </w:rPr>
        <w:t>3</w:t>
      </w:r>
      <w:r w:rsidR="009053D9" w:rsidRPr="006A1FAE">
        <w:rPr>
          <w:rFonts w:ascii="Times New Roman" w:eastAsia="Times New Roman" w:hAnsi="Times New Roman"/>
          <w:bCs/>
          <w:sz w:val="24"/>
          <w:szCs w:val="24"/>
        </w:rPr>
        <w:t>.</w:t>
      </w:r>
      <w:r w:rsidR="00257F08" w:rsidRPr="006A1FAE">
        <w:rPr>
          <w:rFonts w:ascii="Times New Roman" w:eastAsia="Times New Roman" w:hAnsi="Times New Roman"/>
          <w:bCs/>
          <w:sz w:val="24"/>
          <w:szCs w:val="24"/>
        </w:rPr>
        <w:tab/>
      </w:r>
      <w:r w:rsidR="00C25DEC" w:rsidRPr="006A1FAE">
        <w:rPr>
          <w:rFonts w:ascii="Times New Roman" w:eastAsia="Times New Roman" w:hAnsi="Times New Roman"/>
          <w:bCs/>
          <w:sz w:val="24"/>
          <w:szCs w:val="24"/>
        </w:rPr>
        <w:t>Vis</w:t>
      </w:r>
      <w:r w:rsidR="002C6C57" w:rsidRPr="006A1FAE">
        <w:rPr>
          <w:rFonts w:ascii="Times New Roman" w:eastAsia="Times New Roman" w:hAnsi="Times New Roman"/>
          <w:bCs/>
          <w:sz w:val="24"/>
          <w:szCs w:val="24"/>
        </w:rPr>
        <w:t>i pārējie Līguma noteikumi paliek negrozīti.</w:t>
      </w:r>
    </w:p>
    <w:p w14:paraId="77C80F51" w14:textId="34474D07" w:rsidR="006860EE" w:rsidRPr="006A1FAE" w:rsidRDefault="00181A85" w:rsidP="00ED3F30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6A1FAE">
        <w:rPr>
          <w:rFonts w:ascii="Times New Roman" w:eastAsia="Times New Roman" w:hAnsi="Times New Roman"/>
          <w:bCs/>
          <w:sz w:val="24"/>
          <w:szCs w:val="24"/>
        </w:rPr>
        <w:t>4</w:t>
      </w:r>
      <w:r w:rsidR="009053D9" w:rsidRPr="006A1FAE">
        <w:rPr>
          <w:rFonts w:ascii="Times New Roman" w:eastAsia="Times New Roman" w:hAnsi="Times New Roman"/>
          <w:bCs/>
          <w:sz w:val="24"/>
          <w:szCs w:val="24"/>
        </w:rPr>
        <w:t>.</w:t>
      </w:r>
      <w:r w:rsidR="009053D9" w:rsidRPr="006A1FAE">
        <w:rPr>
          <w:rFonts w:ascii="Times New Roman" w:eastAsia="Times New Roman" w:hAnsi="Times New Roman"/>
          <w:bCs/>
          <w:sz w:val="24"/>
          <w:szCs w:val="24"/>
        </w:rPr>
        <w:tab/>
      </w:r>
      <w:r w:rsidR="00D52AA0" w:rsidRPr="006A1FAE">
        <w:rPr>
          <w:rFonts w:ascii="Times New Roman" w:eastAsia="Times New Roman" w:hAnsi="Times New Roman"/>
          <w:sz w:val="24"/>
          <w:szCs w:val="24"/>
        </w:rPr>
        <w:t xml:space="preserve">Vienošanās </w:t>
      </w:r>
      <w:r w:rsidR="00F34625" w:rsidRPr="006A1FAE">
        <w:rPr>
          <w:rFonts w:ascii="Times New Roman" w:eastAsia="Times New Roman" w:hAnsi="Times New Roman"/>
          <w:sz w:val="24"/>
          <w:szCs w:val="24"/>
        </w:rPr>
        <w:t xml:space="preserve">ar </w:t>
      </w:r>
      <w:r w:rsidR="00257F08" w:rsidRPr="006A1FAE">
        <w:rPr>
          <w:rFonts w:ascii="Times New Roman" w:eastAsia="Times New Roman" w:hAnsi="Times New Roman"/>
          <w:sz w:val="24"/>
          <w:szCs w:val="24"/>
        </w:rPr>
        <w:t xml:space="preserve">vienu tās </w:t>
      </w:r>
      <w:r w:rsidR="00F34625" w:rsidRPr="006A1FAE">
        <w:rPr>
          <w:rFonts w:ascii="Times New Roman" w:eastAsia="Times New Roman" w:hAnsi="Times New Roman"/>
          <w:sz w:val="24"/>
          <w:szCs w:val="24"/>
        </w:rPr>
        <w:t xml:space="preserve">pielikumu </w:t>
      </w:r>
      <w:r w:rsidR="00D52AA0" w:rsidRPr="006A1FAE">
        <w:rPr>
          <w:rFonts w:ascii="Times New Roman" w:eastAsia="Times New Roman" w:hAnsi="Times New Roman"/>
          <w:sz w:val="24"/>
          <w:szCs w:val="24"/>
        </w:rPr>
        <w:t xml:space="preserve">sagatavota uz </w:t>
      </w:r>
      <w:r w:rsidR="006B68B5" w:rsidRPr="006A1FAE">
        <w:rPr>
          <w:rFonts w:ascii="Times New Roman" w:eastAsia="Times New Roman" w:hAnsi="Times New Roman"/>
          <w:sz w:val="24"/>
          <w:szCs w:val="24"/>
        </w:rPr>
        <w:t xml:space="preserve">9 </w:t>
      </w:r>
      <w:r w:rsidR="00262FA0" w:rsidRPr="006A1FAE">
        <w:rPr>
          <w:rFonts w:ascii="Times New Roman" w:eastAsia="Times New Roman" w:hAnsi="Times New Roman"/>
          <w:sz w:val="24"/>
          <w:szCs w:val="24"/>
        </w:rPr>
        <w:t>(</w:t>
      </w:r>
      <w:r w:rsidR="006B68B5" w:rsidRPr="006A1FAE">
        <w:rPr>
          <w:rFonts w:ascii="Times New Roman" w:eastAsia="Times New Roman" w:hAnsi="Times New Roman"/>
          <w:sz w:val="24"/>
          <w:szCs w:val="24"/>
        </w:rPr>
        <w:t>deviņām</w:t>
      </w:r>
      <w:r w:rsidR="00393541" w:rsidRPr="006A1FAE">
        <w:rPr>
          <w:rFonts w:ascii="Times New Roman" w:eastAsia="Times New Roman" w:hAnsi="Times New Roman"/>
          <w:sz w:val="24"/>
          <w:szCs w:val="24"/>
        </w:rPr>
        <w:t>) lapām</w:t>
      </w:r>
      <w:r w:rsidR="005A5D61">
        <w:rPr>
          <w:rFonts w:ascii="Times New Roman" w:eastAsia="Times New Roman" w:hAnsi="Times New Roman"/>
          <w:sz w:val="24"/>
          <w:szCs w:val="24"/>
        </w:rPr>
        <w:t>.</w:t>
      </w:r>
    </w:p>
    <w:p w14:paraId="5100943B" w14:textId="6A1A1446" w:rsidR="00AC3E7F" w:rsidRPr="006A1FAE" w:rsidRDefault="006A1FAE" w:rsidP="006A1FA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</w:rPr>
      </w:pPr>
      <w:r w:rsidRPr="006A1FAE">
        <w:rPr>
          <w:rFonts w:ascii="Times New Roman" w:eastAsia="Times New Roman" w:hAnsi="Times New Roman"/>
          <w:bCs/>
          <w:sz w:val="24"/>
          <w:szCs w:val="24"/>
        </w:rPr>
        <w:t>5</w:t>
      </w:r>
      <w:r w:rsidR="009053D9" w:rsidRPr="006A1FAE">
        <w:rPr>
          <w:rFonts w:ascii="Times New Roman" w:eastAsia="Times New Roman" w:hAnsi="Times New Roman"/>
          <w:bCs/>
          <w:sz w:val="24"/>
          <w:szCs w:val="24"/>
        </w:rPr>
        <w:t>.</w:t>
      </w:r>
      <w:r w:rsidR="009053D9" w:rsidRPr="006A1FAE">
        <w:rPr>
          <w:rFonts w:ascii="Times New Roman" w:eastAsia="Times New Roman" w:hAnsi="Times New Roman"/>
          <w:bCs/>
          <w:sz w:val="24"/>
          <w:szCs w:val="24"/>
        </w:rPr>
        <w:tab/>
      </w:r>
      <w:r w:rsidR="00A320B8" w:rsidRPr="006A1FAE">
        <w:rPr>
          <w:rFonts w:ascii="Times New Roman" w:eastAsia="Times New Roman" w:hAnsi="Times New Roman"/>
          <w:bCs/>
          <w:sz w:val="24"/>
          <w:szCs w:val="24"/>
        </w:rPr>
        <w:t>Pušu paraksti</w:t>
      </w:r>
      <w:r w:rsidR="009053D9" w:rsidRPr="006A1FAE">
        <w:rPr>
          <w:rFonts w:ascii="Times New Roman" w:eastAsia="Times New Roman" w:hAnsi="Times New Roman"/>
          <w:bCs/>
          <w:sz w:val="24"/>
          <w:szCs w:val="24"/>
        </w:rPr>
        <w:t>:</w:t>
      </w:r>
    </w:p>
    <w:tbl>
      <w:tblPr>
        <w:tblW w:w="9577" w:type="dxa"/>
        <w:tblInd w:w="-34" w:type="dxa"/>
        <w:tblLook w:val="04A0" w:firstRow="1" w:lastRow="0" w:firstColumn="1" w:lastColumn="0" w:noHBand="0" w:noVBand="1"/>
      </w:tblPr>
      <w:tblGrid>
        <w:gridCol w:w="4712"/>
        <w:gridCol w:w="4865"/>
      </w:tblGrid>
      <w:tr w:rsidR="006860EE" w:rsidRPr="006A1FAE" w14:paraId="6F50CD4C" w14:textId="77777777" w:rsidTr="00413870">
        <w:tc>
          <w:tcPr>
            <w:tcW w:w="4712" w:type="dxa"/>
          </w:tcPr>
          <w:p w14:paraId="2ECF03A5" w14:textId="77777777" w:rsidR="006A1FAE" w:rsidRPr="006A1FAE" w:rsidRDefault="006A1FAE" w:rsidP="006A1FAE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CD451A8" w14:textId="0588AAC8" w:rsidR="006860EE" w:rsidRPr="006A1FAE" w:rsidRDefault="006A1FAE" w:rsidP="006A1FAE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A1F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Pasūtītājs</w:t>
            </w:r>
            <w:r w:rsidR="006860EE" w:rsidRPr="006A1F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14:paraId="7AED4B12" w14:textId="6523066A" w:rsidR="00393541" w:rsidRPr="006A1FAE" w:rsidRDefault="006860EE" w:rsidP="006A1FAE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A1F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__________________________/</w:t>
            </w:r>
            <w:r w:rsidR="005E3FCE" w:rsidRPr="006A1F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E.</w:t>
            </w:r>
            <w:r w:rsidR="00257F08" w:rsidRPr="006A1F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5E3FCE" w:rsidRPr="006A1F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Balševics</w:t>
            </w:r>
            <w:r w:rsidRPr="006A1F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4865" w:type="dxa"/>
          </w:tcPr>
          <w:p w14:paraId="5CE25DA8" w14:textId="77777777" w:rsidR="006A1FAE" w:rsidRPr="006A1FAE" w:rsidRDefault="006A1FAE" w:rsidP="006A1FAE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C65E6E0" w14:textId="0BBA05ED" w:rsidR="006860EE" w:rsidRPr="006A1FAE" w:rsidRDefault="006A1FAE" w:rsidP="009038B2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A1F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Izpildītājs</w:t>
            </w:r>
            <w:r w:rsidR="006860EE" w:rsidRPr="006A1F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14:paraId="4E5A0A7A" w14:textId="7A81FA69" w:rsidR="00393541" w:rsidRPr="006A1FAE" w:rsidRDefault="00D32833" w:rsidP="009038B2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F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_____________________/</w:t>
            </w:r>
            <w:r w:rsidR="006B68B5" w:rsidRPr="006A1F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I.</w:t>
            </w:r>
            <w:r w:rsidR="00257F08" w:rsidRPr="006A1F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6B68B5" w:rsidRPr="006A1F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Rage-Avdejanova</w:t>
            </w:r>
            <w:r w:rsidR="006860EE" w:rsidRPr="006A1F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</w:tr>
    </w:tbl>
    <w:p w14:paraId="05FF1ED3" w14:textId="77777777" w:rsidR="00257F08" w:rsidRPr="006A1FAE" w:rsidRDefault="00257F08" w:rsidP="006A1FAE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</w:p>
    <w:p w14:paraId="19C7DEA2" w14:textId="120286EE" w:rsidR="00257F08" w:rsidRPr="00ED3F30" w:rsidRDefault="00257F08" w:rsidP="006A1FAE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ED3F30">
        <w:rPr>
          <w:rFonts w:ascii="Times New Roman" w:hAnsi="Times New Roman"/>
          <w:i/>
          <w:sz w:val="24"/>
          <w:szCs w:val="24"/>
        </w:rPr>
        <w:t>Dokuments parakstīts elektroniski ar drošu elektronisko parakstu un satur laika zīmogu.</w:t>
      </w:r>
    </w:p>
    <w:p w14:paraId="19795EB4" w14:textId="72A206A7" w:rsidR="00262FA0" w:rsidRPr="006A1FAE" w:rsidRDefault="00257F08" w:rsidP="005A0819">
      <w:pPr>
        <w:spacing w:after="0"/>
        <w:jc w:val="center"/>
        <w:rPr>
          <w:rFonts w:ascii="Times New Roman" w:hAnsi="Times New Roman"/>
        </w:rPr>
      </w:pPr>
      <w:r w:rsidRPr="00ED3F30">
        <w:rPr>
          <w:rFonts w:ascii="Times New Roman" w:hAnsi="Times New Roman"/>
          <w:i/>
          <w:sz w:val="24"/>
          <w:szCs w:val="24"/>
        </w:rPr>
        <w:t>*</w:t>
      </w:r>
      <w:r w:rsidR="006A1FAE" w:rsidRPr="006A1FAE">
        <w:rPr>
          <w:rFonts w:ascii="Times New Roman" w:hAnsi="Times New Roman"/>
          <w:i/>
          <w:sz w:val="24"/>
          <w:szCs w:val="24"/>
        </w:rPr>
        <w:t>Vienošanās</w:t>
      </w:r>
      <w:r w:rsidRPr="00ED3F30">
        <w:rPr>
          <w:rFonts w:ascii="Times New Roman" w:hAnsi="Times New Roman"/>
          <w:i/>
          <w:sz w:val="24"/>
          <w:szCs w:val="24"/>
        </w:rPr>
        <w:t xml:space="preserve"> parakstīšanas datums ir pēdējā pievienotā droša elektroniskā paraksta laika zīmoga datums.</w:t>
      </w:r>
      <w:bookmarkStart w:id="5" w:name="_GoBack"/>
      <w:bookmarkEnd w:id="5"/>
    </w:p>
    <w:sectPr w:rsidR="00262FA0" w:rsidRPr="006A1FAE" w:rsidSect="005A0819">
      <w:footerReference w:type="default" r:id="rId8"/>
      <w:pgSz w:w="11906" w:h="16838"/>
      <w:pgMar w:top="1134" w:right="851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F8991C" w14:textId="77777777" w:rsidR="00F858EB" w:rsidRDefault="00F858EB" w:rsidP="00393541">
      <w:pPr>
        <w:spacing w:after="0" w:line="240" w:lineRule="auto"/>
      </w:pPr>
      <w:r>
        <w:separator/>
      </w:r>
    </w:p>
  </w:endnote>
  <w:endnote w:type="continuationSeparator" w:id="0">
    <w:p w14:paraId="7879B549" w14:textId="77777777" w:rsidR="00F858EB" w:rsidRDefault="00F858EB" w:rsidP="00393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  <w:sz w:val="24"/>
        <w:szCs w:val="24"/>
      </w:rPr>
      <w:id w:val="-655691506"/>
      <w:docPartObj>
        <w:docPartGallery w:val="Page Numbers (Bottom of Page)"/>
        <w:docPartUnique/>
      </w:docPartObj>
    </w:sdtPr>
    <w:sdtEndPr/>
    <w:sdtContent>
      <w:p w14:paraId="0AEB4A94" w14:textId="4B36F00B" w:rsidR="00F858EB" w:rsidRPr="00373E28" w:rsidRDefault="00F858EB">
        <w:pPr>
          <w:pStyle w:val="Footer"/>
          <w:jc w:val="center"/>
          <w:rPr>
            <w:rFonts w:ascii="Times New Roman" w:hAnsi="Times New Roman"/>
            <w:sz w:val="24"/>
            <w:szCs w:val="24"/>
          </w:rPr>
        </w:pPr>
        <w:r w:rsidRPr="00373E28">
          <w:rPr>
            <w:rFonts w:ascii="Times New Roman" w:hAnsi="Times New Roman"/>
            <w:sz w:val="24"/>
            <w:szCs w:val="24"/>
          </w:rPr>
          <w:fldChar w:fldCharType="begin"/>
        </w:r>
        <w:r w:rsidRPr="00373E28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373E28">
          <w:rPr>
            <w:rFonts w:ascii="Times New Roman" w:hAnsi="Times New Roman"/>
            <w:sz w:val="24"/>
            <w:szCs w:val="24"/>
          </w:rPr>
          <w:fldChar w:fldCharType="separate"/>
        </w:r>
        <w:r w:rsidR="005A0819">
          <w:rPr>
            <w:rFonts w:ascii="Times New Roman" w:hAnsi="Times New Roman"/>
            <w:noProof/>
            <w:sz w:val="24"/>
            <w:szCs w:val="24"/>
          </w:rPr>
          <w:t>1</w:t>
        </w:r>
        <w:r w:rsidRPr="00373E28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49AF7E" w14:textId="77777777" w:rsidR="00F858EB" w:rsidRDefault="00F858EB" w:rsidP="00393541">
      <w:pPr>
        <w:spacing w:after="0" w:line="240" w:lineRule="auto"/>
      </w:pPr>
      <w:r>
        <w:separator/>
      </w:r>
    </w:p>
  </w:footnote>
  <w:footnote w:type="continuationSeparator" w:id="0">
    <w:p w14:paraId="41F74E35" w14:textId="77777777" w:rsidR="00F858EB" w:rsidRDefault="00F858EB" w:rsidP="003935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643A3B"/>
    <w:multiLevelType w:val="hybridMultilevel"/>
    <w:tmpl w:val="8DB84D12"/>
    <w:lvl w:ilvl="0" w:tplc="803841D2">
      <w:start w:val="1"/>
      <w:numFmt w:val="decimal"/>
      <w:lvlText w:val="%1"/>
      <w:lvlJc w:val="left"/>
      <w:pPr>
        <w:ind w:left="1080" w:hanging="72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F077E"/>
    <w:multiLevelType w:val="hybridMultilevel"/>
    <w:tmpl w:val="77883E80"/>
    <w:lvl w:ilvl="0" w:tplc="042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5446561"/>
    <w:multiLevelType w:val="hybridMultilevel"/>
    <w:tmpl w:val="ABAE9E86"/>
    <w:lvl w:ilvl="0" w:tplc="B2DE65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3E6414E"/>
    <w:multiLevelType w:val="hybridMultilevel"/>
    <w:tmpl w:val="39E4373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B41C8F"/>
    <w:multiLevelType w:val="hybridMultilevel"/>
    <w:tmpl w:val="4C4C545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067"/>
    <w:rsid w:val="00036BD6"/>
    <w:rsid w:val="0004381B"/>
    <w:rsid w:val="00045020"/>
    <w:rsid w:val="00053984"/>
    <w:rsid w:val="00086749"/>
    <w:rsid w:val="00100C84"/>
    <w:rsid w:val="001216B4"/>
    <w:rsid w:val="00181A85"/>
    <w:rsid w:val="001855BA"/>
    <w:rsid w:val="001A6C45"/>
    <w:rsid w:val="001B1541"/>
    <w:rsid w:val="001D36F0"/>
    <w:rsid w:val="001D381A"/>
    <w:rsid w:val="001F6714"/>
    <w:rsid w:val="00211BDD"/>
    <w:rsid w:val="00215CF1"/>
    <w:rsid w:val="00230DCB"/>
    <w:rsid w:val="00233737"/>
    <w:rsid w:val="00255069"/>
    <w:rsid w:val="00257F08"/>
    <w:rsid w:val="00262FA0"/>
    <w:rsid w:val="00273445"/>
    <w:rsid w:val="002C6C57"/>
    <w:rsid w:val="002D0C11"/>
    <w:rsid w:val="003021E6"/>
    <w:rsid w:val="00302892"/>
    <w:rsid w:val="0030342A"/>
    <w:rsid w:val="00331E07"/>
    <w:rsid w:val="00335E8D"/>
    <w:rsid w:val="00373E28"/>
    <w:rsid w:val="00393541"/>
    <w:rsid w:val="003E7865"/>
    <w:rsid w:val="00413870"/>
    <w:rsid w:val="00423F1F"/>
    <w:rsid w:val="00424B60"/>
    <w:rsid w:val="004404BB"/>
    <w:rsid w:val="00442362"/>
    <w:rsid w:val="004649CE"/>
    <w:rsid w:val="00474EE6"/>
    <w:rsid w:val="00483548"/>
    <w:rsid w:val="00483E81"/>
    <w:rsid w:val="0049060D"/>
    <w:rsid w:val="004F0E5E"/>
    <w:rsid w:val="00512459"/>
    <w:rsid w:val="005135FD"/>
    <w:rsid w:val="00520351"/>
    <w:rsid w:val="005352D4"/>
    <w:rsid w:val="00563C84"/>
    <w:rsid w:val="00567AA6"/>
    <w:rsid w:val="005715D0"/>
    <w:rsid w:val="00580DFC"/>
    <w:rsid w:val="00581E1C"/>
    <w:rsid w:val="00586309"/>
    <w:rsid w:val="00592986"/>
    <w:rsid w:val="00596E1C"/>
    <w:rsid w:val="005A0819"/>
    <w:rsid w:val="005A5D61"/>
    <w:rsid w:val="005B73F2"/>
    <w:rsid w:val="005E2DE3"/>
    <w:rsid w:val="005E3FCE"/>
    <w:rsid w:val="00624A75"/>
    <w:rsid w:val="00642067"/>
    <w:rsid w:val="00656C16"/>
    <w:rsid w:val="006860EE"/>
    <w:rsid w:val="006A1FAE"/>
    <w:rsid w:val="006B68B5"/>
    <w:rsid w:val="006C31CF"/>
    <w:rsid w:val="007074AD"/>
    <w:rsid w:val="0071128D"/>
    <w:rsid w:val="00780EA7"/>
    <w:rsid w:val="00783C8C"/>
    <w:rsid w:val="007A19CD"/>
    <w:rsid w:val="007A5939"/>
    <w:rsid w:val="007B4110"/>
    <w:rsid w:val="007E04C9"/>
    <w:rsid w:val="007E778F"/>
    <w:rsid w:val="0080462D"/>
    <w:rsid w:val="00812A85"/>
    <w:rsid w:val="008C670C"/>
    <w:rsid w:val="008E3D61"/>
    <w:rsid w:val="008F13D0"/>
    <w:rsid w:val="009038B2"/>
    <w:rsid w:val="009053D9"/>
    <w:rsid w:val="00905B3A"/>
    <w:rsid w:val="00910129"/>
    <w:rsid w:val="00937948"/>
    <w:rsid w:val="00960C0B"/>
    <w:rsid w:val="009D66B2"/>
    <w:rsid w:val="009F10CE"/>
    <w:rsid w:val="00A320B8"/>
    <w:rsid w:val="00A3776C"/>
    <w:rsid w:val="00A80ADB"/>
    <w:rsid w:val="00A95839"/>
    <w:rsid w:val="00AC3E7F"/>
    <w:rsid w:val="00AD667D"/>
    <w:rsid w:val="00AE3E79"/>
    <w:rsid w:val="00B71CB7"/>
    <w:rsid w:val="00B96BC9"/>
    <w:rsid w:val="00BB09E0"/>
    <w:rsid w:val="00BB2B6A"/>
    <w:rsid w:val="00BB6F2D"/>
    <w:rsid w:val="00BD2079"/>
    <w:rsid w:val="00C07BC0"/>
    <w:rsid w:val="00C25DEC"/>
    <w:rsid w:val="00C2791F"/>
    <w:rsid w:val="00C445C2"/>
    <w:rsid w:val="00C5334F"/>
    <w:rsid w:val="00C7100F"/>
    <w:rsid w:val="00C81BA3"/>
    <w:rsid w:val="00C97528"/>
    <w:rsid w:val="00CE380D"/>
    <w:rsid w:val="00D32833"/>
    <w:rsid w:val="00D52AA0"/>
    <w:rsid w:val="00D75E65"/>
    <w:rsid w:val="00D90377"/>
    <w:rsid w:val="00D91D7C"/>
    <w:rsid w:val="00E0305B"/>
    <w:rsid w:val="00E0749D"/>
    <w:rsid w:val="00E2797E"/>
    <w:rsid w:val="00E34E4E"/>
    <w:rsid w:val="00E8043D"/>
    <w:rsid w:val="00ED3F30"/>
    <w:rsid w:val="00F34625"/>
    <w:rsid w:val="00F36A80"/>
    <w:rsid w:val="00F705AE"/>
    <w:rsid w:val="00F858EB"/>
    <w:rsid w:val="00F9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9309DE"/>
  <w15:docId w15:val="{606D37B1-165F-4ADB-B383-BAA216D59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37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7B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35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354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935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3541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3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541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24A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4A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4A75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4A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4A75"/>
    <w:rPr>
      <w:rFonts w:ascii="Calibri" w:eastAsia="Calibri" w:hAnsi="Calibri" w:cs="Times New Roman"/>
      <w:b/>
      <w:bCs/>
      <w:sz w:val="20"/>
      <w:szCs w:val="20"/>
    </w:rPr>
  </w:style>
  <w:style w:type="paragraph" w:styleId="FootnoteText">
    <w:name w:val="footnote text"/>
    <w:aliases w:val="fn,FT,ft,SD Footnote Text,Footnote Text AG"/>
    <w:basedOn w:val="Normal"/>
    <w:link w:val="FootnoteTextChar"/>
    <w:unhideWhenUsed/>
    <w:rsid w:val="00581E1C"/>
    <w:pPr>
      <w:spacing w:after="0" w:line="240" w:lineRule="auto"/>
      <w:jc w:val="both"/>
    </w:pPr>
    <w:rPr>
      <w:sz w:val="20"/>
      <w:szCs w:val="20"/>
    </w:rPr>
  </w:style>
  <w:style w:type="character" w:customStyle="1" w:styleId="FootnoteTextChar">
    <w:name w:val="Footnote Text Char"/>
    <w:aliases w:val="fn Char,FT Char,ft Char,SD Footnote Text Char,Footnote Text AG Char"/>
    <w:basedOn w:val="DefaultParagraphFont"/>
    <w:link w:val="FootnoteText"/>
    <w:rsid w:val="00581E1C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aliases w:val="fr,Footnote Reference Number,Footnote symbol,Footnote Refernece,Footnote Reference Superscript,ftref,Odwołanie przypisu,BVI fnr,Footnotes refss,SUPERS,Ref,de nota al pie,-E Fußnotenzeichen,Footnote reference number,Times 10 Point,E"/>
    <w:uiPriority w:val="99"/>
    <w:rsid w:val="00581E1C"/>
    <w:rPr>
      <w:vertAlign w:val="superscript"/>
    </w:rPr>
  </w:style>
  <w:style w:type="table" w:customStyle="1" w:styleId="Reatabula2">
    <w:name w:val="Režģa tabula2"/>
    <w:basedOn w:val="TableNormal"/>
    <w:next w:val="TableGrid"/>
    <w:uiPriority w:val="59"/>
    <w:rsid w:val="00581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581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49F25B-2C0D-4E5D-9D4E-020306AFA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1195</Words>
  <Characters>682</Characters>
  <Application>Microsoft Office Word</Application>
  <DocSecurity>4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Mika</dc:creator>
  <cp:keywords/>
  <dc:description/>
  <cp:lastModifiedBy>Dace Mika</cp:lastModifiedBy>
  <cp:revision>2</cp:revision>
  <cp:lastPrinted>2013-07-19T06:55:00Z</cp:lastPrinted>
  <dcterms:created xsi:type="dcterms:W3CDTF">2020-08-04T04:41:00Z</dcterms:created>
  <dcterms:modified xsi:type="dcterms:W3CDTF">2020-08-04T04:41:00Z</dcterms:modified>
</cp:coreProperties>
</file>